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Диагностическа</w:t>
      </w:r>
      <w:r w:rsidR="000B6AC9">
        <w:rPr>
          <w:sz w:val="28"/>
          <w:szCs w:val="28"/>
        </w:rPr>
        <w:t xml:space="preserve">я работа содержит </w:t>
      </w:r>
      <w:r w:rsidR="00334066">
        <w:rPr>
          <w:sz w:val="28"/>
          <w:szCs w:val="28"/>
        </w:rPr>
        <w:t>15</w:t>
      </w:r>
      <w:r w:rsidR="000B6AC9">
        <w:rPr>
          <w:sz w:val="28"/>
          <w:szCs w:val="28"/>
        </w:rPr>
        <w:t xml:space="preserve"> заданий: </w:t>
      </w:r>
      <w:r w:rsidR="00334066">
        <w:rPr>
          <w:sz w:val="28"/>
          <w:szCs w:val="28"/>
        </w:rPr>
        <w:t>12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5D67F9">
        <w:rPr>
          <w:sz w:val="28"/>
          <w:szCs w:val="28"/>
        </w:rPr>
        <w:t xml:space="preserve">1 задания </w:t>
      </w:r>
      <w:r w:rsidR="000B6AC9">
        <w:rPr>
          <w:sz w:val="28"/>
          <w:szCs w:val="28"/>
        </w:rPr>
        <w:t xml:space="preserve">на установление </w:t>
      </w:r>
      <w:r w:rsidR="00334066">
        <w:rPr>
          <w:sz w:val="28"/>
          <w:szCs w:val="28"/>
        </w:rPr>
        <w:t>порядка</w:t>
      </w:r>
      <w:r w:rsidR="005D67F9">
        <w:rPr>
          <w:sz w:val="28"/>
          <w:szCs w:val="28"/>
        </w:rPr>
        <w:t>,</w:t>
      </w:r>
      <w:r w:rsidR="00334066">
        <w:rPr>
          <w:sz w:val="28"/>
          <w:szCs w:val="28"/>
        </w:rPr>
        <w:t xml:space="preserve"> 2 заданий</w:t>
      </w:r>
      <w:r w:rsidRPr="00C0582C">
        <w:rPr>
          <w:sz w:val="28"/>
          <w:szCs w:val="28"/>
        </w:rPr>
        <w:t xml:space="preserve">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0B6AC9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0B6AC9" w:rsidRPr="000B6AC9" w:rsidRDefault="00AC26DE" w:rsidP="000B6AC9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6" style="position:absolute;left:0;text-align:left;margin-left:99.6pt;margin-top:14.4pt;width:26.25pt;height:17.25pt;z-index:251660288" strokeweight="2.25pt">
            <v:fill opacity="0"/>
          </v:oval>
        </w:pict>
      </w:r>
      <w:r w:rsidR="000B6AC9" w:rsidRPr="000B6AC9">
        <w:rPr>
          <w:sz w:val="28"/>
          <w:szCs w:val="28"/>
        </w:rPr>
        <w:t>Наибольший общий делитель чисел 324 и 432 равен</w:t>
      </w:r>
    </w:p>
    <w:p w:rsidR="000B6AC9" w:rsidRPr="000B6AC9" w:rsidRDefault="000B6AC9" w:rsidP="000B6AC9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0B6AC9">
        <w:rPr>
          <w:sz w:val="28"/>
          <w:szCs w:val="28"/>
        </w:rPr>
        <w:t xml:space="preserve">144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 xml:space="preserve">2) 108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>3)54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4) </w:t>
      </w:r>
      <w:r w:rsidRPr="000B6AC9">
        <w:rPr>
          <w:sz w:val="28"/>
          <w:szCs w:val="28"/>
        </w:rPr>
        <w:t>36</w:t>
      </w:r>
    </w:p>
    <w:p w:rsidR="00B4245B" w:rsidRDefault="00B4245B" w:rsidP="00B4245B">
      <w:pPr>
        <w:jc w:val="both"/>
        <w:rPr>
          <w:sz w:val="28"/>
          <w:szCs w:val="28"/>
        </w:rPr>
      </w:pPr>
    </w:p>
    <w:p w:rsidR="000B6AC9" w:rsidRPr="000B6AC9" w:rsidRDefault="000B6AC9" w:rsidP="000B6A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на </w:t>
      </w:r>
      <w:r w:rsidR="00334066">
        <w:rPr>
          <w:b/>
          <w:sz w:val="28"/>
          <w:szCs w:val="28"/>
        </w:rPr>
        <w:t>установление порядка</w:t>
      </w:r>
    </w:p>
    <w:p w:rsidR="000B6AC9" w:rsidRDefault="000B6AC9" w:rsidP="000B6AC9">
      <w:pPr>
        <w:jc w:val="both"/>
        <w:rPr>
          <w:sz w:val="28"/>
          <w:szCs w:val="28"/>
        </w:rPr>
      </w:pPr>
      <w:r w:rsidRPr="000B6AC9">
        <w:rPr>
          <w:sz w:val="28"/>
          <w:szCs w:val="28"/>
        </w:rPr>
        <w:t>Указание</w:t>
      </w:r>
      <w:r>
        <w:rPr>
          <w:sz w:val="28"/>
          <w:szCs w:val="28"/>
        </w:rPr>
        <w:t xml:space="preserve">: </w:t>
      </w:r>
      <w:r w:rsidR="00334066">
        <w:rPr>
          <w:sz w:val="28"/>
          <w:szCs w:val="28"/>
        </w:rPr>
        <w:t xml:space="preserve">Расположите числа в правильной последовательности. </w:t>
      </w:r>
      <w:r w:rsidR="00334066" w:rsidRPr="00334066">
        <w:rPr>
          <w:sz w:val="28"/>
          <w:szCs w:val="28"/>
        </w:rPr>
        <w:t>В ответе запишите их номера в нужном порядке без пробелов, запятых и других дополнительных символов.</w:t>
      </w:r>
    </w:p>
    <w:p w:rsidR="00334066" w:rsidRDefault="00334066" w:rsidP="000B6AC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tbl>
      <w:tblPr>
        <w:tblStyle w:val="aa"/>
        <w:tblW w:w="10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74"/>
        <w:gridCol w:w="856"/>
        <w:gridCol w:w="710"/>
        <w:gridCol w:w="705"/>
        <w:gridCol w:w="684"/>
        <w:gridCol w:w="6031"/>
      </w:tblGrid>
      <w:tr w:rsidR="00334066" w:rsidRPr="00334066" w:rsidTr="000563F5">
        <w:tc>
          <w:tcPr>
            <w:tcW w:w="10030" w:type="dxa"/>
            <w:gridSpan w:val="6"/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r w:rsidRPr="00334066">
              <w:rPr>
                <w:sz w:val="24"/>
                <w:szCs w:val="24"/>
              </w:rPr>
              <w:t xml:space="preserve">Расположите числа в порядке возрастания </w:t>
            </w: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49"/>
              <w:gridCol w:w="2450"/>
              <w:gridCol w:w="2450"/>
              <w:gridCol w:w="2450"/>
            </w:tblGrid>
            <w:tr w:rsidR="00334066" w:rsidRPr="00334066" w:rsidTr="000563F5">
              <w:tc>
                <w:tcPr>
                  <w:tcW w:w="2449" w:type="dxa"/>
                </w:tcPr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1)  34,57;</w:t>
                  </w:r>
                </w:p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2)  34,209;</w:t>
                  </w:r>
                </w:p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3)   34,563;</w:t>
                  </w:r>
                </w:p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50" w:type="dxa"/>
                </w:tcPr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  <w:r w:rsidRPr="00334066">
                    <w:rPr>
                      <w:sz w:val="24"/>
                      <w:szCs w:val="24"/>
                    </w:rPr>
                    <w:t>4)   34, 8.</w:t>
                  </w:r>
                </w:p>
                <w:p w:rsidR="00334066" w:rsidRPr="00334066" w:rsidRDefault="00334066" w:rsidP="000563F5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34066" w:rsidRPr="00334066" w:rsidRDefault="00334066" w:rsidP="00334066">
            <w:pPr>
              <w:rPr>
                <w:sz w:val="24"/>
                <w:szCs w:val="24"/>
              </w:rPr>
            </w:pPr>
          </w:p>
        </w:tc>
      </w:tr>
      <w:tr w:rsidR="00334066" w:rsidRPr="00334066" w:rsidTr="000563F5">
        <w:trPr>
          <w:gridAfter w:val="1"/>
          <w:wAfter w:w="5423" w:type="dxa"/>
        </w:trPr>
        <w:tc>
          <w:tcPr>
            <w:tcW w:w="1575" w:type="dxa"/>
            <w:tcBorders>
              <w:right w:val="single" w:sz="4" w:space="0" w:color="auto"/>
            </w:tcBorders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r w:rsidRPr="00334066">
              <w:rPr>
                <w:sz w:val="24"/>
                <w:szCs w:val="24"/>
              </w:rPr>
              <w:t xml:space="preserve">Ответ: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66" w:rsidRPr="00334066" w:rsidRDefault="00334066" w:rsidP="00056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334066" w:rsidRPr="00334066" w:rsidRDefault="00334066" w:rsidP="000B6AC9">
      <w:pPr>
        <w:jc w:val="both"/>
      </w:pPr>
    </w:p>
    <w:p w:rsidR="000B6AC9" w:rsidRPr="000B6AC9" w:rsidRDefault="000B6AC9" w:rsidP="000B6AC9">
      <w:pPr>
        <w:jc w:val="center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3E5DDA" w:rsidRDefault="000B6AC9">
      <w:pPr>
        <w:rPr>
          <w:sz w:val="28"/>
          <w:szCs w:val="28"/>
        </w:rPr>
      </w:pPr>
      <w:r w:rsidRPr="004C19D0">
        <w:rPr>
          <w:sz w:val="28"/>
          <w:szCs w:val="28"/>
        </w:rPr>
        <w:t xml:space="preserve">Шаль стоила 500 рублей. Её цена сначала повысилась на 20%, а затем понизилась на 20%. </w:t>
      </w:r>
      <w:r w:rsidRPr="00AC3778">
        <w:rPr>
          <w:sz w:val="28"/>
          <w:szCs w:val="28"/>
        </w:rPr>
        <w:t xml:space="preserve">Определите, </w:t>
      </w:r>
      <w:r>
        <w:rPr>
          <w:sz w:val="28"/>
          <w:szCs w:val="28"/>
        </w:rPr>
        <w:t xml:space="preserve">уменьшилась или увеличилась  </w:t>
      </w:r>
      <w:r w:rsidRPr="00AC3778">
        <w:rPr>
          <w:sz w:val="28"/>
          <w:szCs w:val="28"/>
        </w:rPr>
        <w:t xml:space="preserve"> цена  на шарф</w:t>
      </w:r>
      <w:r>
        <w:rPr>
          <w:sz w:val="28"/>
          <w:szCs w:val="28"/>
        </w:rPr>
        <w:t>,</w:t>
      </w:r>
      <w:r w:rsidRPr="00AC3778">
        <w:rPr>
          <w:sz w:val="28"/>
          <w:szCs w:val="28"/>
        </w:rPr>
        <w:t xml:space="preserve"> и на сколько</w:t>
      </w:r>
      <w:r>
        <w:rPr>
          <w:sz w:val="28"/>
          <w:szCs w:val="28"/>
        </w:rPr>
        <w:t xml:space="preserve"> рублей</w:t>
      </w:r>
      <w:r w:rsidRPr="00AC3778">
        <w:rPr>
          <w:sz w:val="28"/>
          <w:szCs w:val="28"/>
        </w:rPr>
        <w:t>.</w:t>
      </w:r>
    </w:p>
    <w:p w:rsidR="0002563C" w:rsidRDefault="0002563C">
      <w:pPr>
        <w:rPr>
          <w:sz w:val="28"/>
          <w:szCs w:val="28"/>
        </w:rPr>
      </w:pPr>
      <w:r w:rsidRPr="0002563C">
        <w:rPr>
          <w:sz w:val="28"/>
          <w:szCs w:val="28"/>
        </w:rPr>
        <w:t>Решение: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500*0.2=100(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повысилась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500+100=600(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повышения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600*0,2=120 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понизилась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600-120=480(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понижения на 20%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500-480=20(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</w:p>
    <w:p w:rsidR="0002563C" w:rsidRPr="0002563C" w:rsidRDefault="0002563C" w:rsidP="0002563C">
      <w:pPr>
        <w:pStyle w:val="a9"/>
        <w:rPr>
          <w:sz w:val="28"/>
          <w:szCs w:val="28"/>
        </w:rPr>
      </w:pPr>
      <w:r>
        <w:rPr>
          <w:sz w:val="28"/>
          <w:szCs w:val="28"/>
        </w:rPr>
        <w:t>Ответ: цена шара уменьшилась на 20 рублей.</w:t>
      </w:r>
    </w:p>
    <w:sectPr w:rsidR="0002563C" w:rsidRPr="0002563C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C9" w:rsidRDefault="000B6AC9" w:rsidP="001F2C3B">
      <w:r>
        <w:separator/>
      </w:r>
    </w:p>
  </w:endnote>
  <w:endnote w:type="continuationSeparator" w:id="0">
    <w:p w:rsidR="000B6AC9" w:rsidRDefault="000B6AC9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C9" w:rsidRDefault="000B6AC9" w:rsidP="001F2C3B">
      <w:r>
        <w:separator/>
      </w:r>
    </w:p>
  </w:footnote>
  <w:footnote w:type="continuationSeparator" w:id="0">
    <w:p w:rsidR="000B6AC9" w:rsidRDefault="000B6AC9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AC9" w:rsidRPr="0095530E" w:rsidRDefault="00334066" w:rsidP="001F2C3B">
    <w:pPr>
      <w:pStyle w:val="a3"/>
    </w:pPr>
    <w:r>
      <w:t>Стартовая</w:t>
    </w:r>
    <w:r w:rsidR="000B6AC9">
      <w:t xml:space="preserve"> работа. Математика. 6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327F7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97891"/>
    <w:multiLevelType w:val="hybridMultilevel"/>
    <w:tmpl w:val="09963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2563C"/>
    <w:rsid w:val="000B6AC9"/>
    <w:rsid w:val="001F2C3B"/>
    <w:rsid w:val="00334066"/>
    <w:rsid w:val="003E5DDA"/>
    <w:rsid w:val="005D67F9"/>
    <w:rsid w:val="007D71E9"/>
    <w:rsid w:val="007F17B0"/>
    <w:rsid w:val="00A97796"/>
    <w:rsid w:val="00AC26DE"/>
    <w:rsid w:val="00B4245B"/>
    <w:rsid w:val="00BF7DB3"/>
    <w:rsid w:val="00D16957"/>
    <w:rsid w:val="00DE7B64"/>
    <w:rsid w:val="00F73BC1"/>
    <w:rsid w:val="00FB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6AC9"/>
    <w:pPr>
      <w:ind w:left="720"/>
      <w:contextualSpacing/>
    </w:pPr>
  </w:style>
  <w:style w:type="table" w:styleId="aa">
    <w:name w:val="Table Grid"/>
    <w:basedOn w:val="a1"/>
    <w:uiPriority w:val="59"/>
    <w:rsid w:val="000B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7</cp:revision>
  <dcterms:created xsi:type="dcterms:W3CDTF">2015-02-19T03:54:00Z</dcterms:created>
  <dcterms:modified xsi:type="dcterms:W3CDTF">2015-08-11T04:01:00Z</dcterms:modified>
</cp:coreProperties>
</file>